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D04A1"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3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64B0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المص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ـــــــــ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ادر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C11F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B64B03" w:rsidRDefault="00907125" w:rsidP="009071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64B03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المص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ـــــــــ</w:t>
                      </w:r>
                      <w:r w:rsidRPr="00B64B03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ادر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-548005</wp:posOffset>
                </wp:positionH>
                <wp:positionV relativeFrom="paragraph">
                  <wp:posOffset>372745</wp:posOffset>
                </wp:positionV>
                <wp:extent cx="6867525" cy="1514475"/>
                <wp:effectExtent l="0" t="0" r="2857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5144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Pr="00B64B03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أن يكون 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المتعلم قادرا على أن :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* يتعرف بعض أوزان مصادر الفعل الثلاثي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و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الفعل غير الثلاثي* يميز الأوزان القياسية لمصادر الأفعال غير الثلاثية.*يستعمل مصادر الأفعال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الثلاثية 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</w:t>
                            </w:r>
                            <w:r w:rsidRPr="00B64B0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غير الثلاثية.</w:t>
                            </w:r>
                          </w:p>
                          <w:p w:rsidR="00907125" w:rsidRPr="002C71D7" w:rsidRDefault="00907125" w:rsidP="00907125">
                            <w:pPr>
                              <w:bidi/>
                              <w:spacing w:after="0"/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ــ 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</w:t>
                            </w:r>
                            <w:proofErr w:type="gramEnd"/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منهما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.ـــــ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2C71D7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01CB5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723ED5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5pt;margin-top:29.35pt;width:540.75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" fillcolor="white [3201]" strokecolor="black [3200]" strokeweight="1pt">
                <v:textbox>
                  <w:txbxContent>
                    <w:p w:rsidR="00907125" w:rsidRPr="00B64B03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0"/>
                          <w:szCs w:val="20"/>
                          <w:lang w:bidi="ar-MA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Pr="00B64B03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أن يكون </w:t>
                      </w:r>
                      <w:r w:rsidRPr="00B64B0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المتعلم قادرا على أن :</w:t>
                      </w:r>
                      <w:r w:rsidRPr="00B64B03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 w:rsidRPr="00B64B0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* يتعرف بعض أوزان مصادر الفعل الثلاثي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و</w:t>
                      </w:r>
                      <w:r w:rsidRPr="00B64B0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الفعل غير الثلاثي* يميز الأوزان القياسية لمصادر الأفعال غير الثلاثية.*يستعمل مصادر الأفعال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الثلاثية </w:t>
                      </w:r>
                      <w:r w:rsidRPr="00B64B0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و</w:t>
                      </w:r>
                      <w:r w:rsidRPr="00B64B03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غير الثلاثية.</w:t>
                      </w:r>
                    </w:p>
                    <w:p w:rsidR="00907125" w:rsidRPr="002C71D7" w:rsidRDefault="00907125" w:rsidP="00907125">
                      <w:pPr>
                        <w:bidi/>
                        <w:spacing w:after="0"/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ــ 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</w:t>
                      </w:r>
                      <w:proofErr w:type="gramEnd"/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منهما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.ـــــ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2C71D7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01CB5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723ED5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A93219" wp14:editId="6DF3D174">
                <wp:simplePos x="0" y="0"/>
                <wp:positionH relativeFrom="column">
                  <wp:posOffset>-290830</wp:posOffset>
                </wp:positionH>
                <wp:positionV relativeFrom="paragraph">
                  <wp:posOffset>278130</wp:posOffset>
                </wp:positionV>
                <wp:extent cx="6096000" cy="476250"/>
                <wp:effectExtent l="0" t="0" r="19050" b="1905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762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30246E" w:rsidRDefault="00907125" w:rsidP="0090712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proofErr w:type="gramEnd"/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86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9321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22.9pt;margin-top:21.9pt;width:480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30246E" w:rsidRDefault="00907125" w:rsidP="00907125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proofErr w:type="gramEnd"/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86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907125" w:rsidRDefault="00907125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30246E" w:rsidRDefault="00907125" w:rsidP="00E93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</w:p>
          <w:p w:rsidR="00907125" w:rsidRDefault="00907125" w:rsidP="00E9306B">
            <w:pPr>
              <w:tabs>
                <w:tab w:val="left" w:pos="4695"/>
                <w:tab w:val="right" w:pos="7699"/>
              </w:tabs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تصريف الأفعال الصحيحة والمعتلة في الأزمنة الثلاثة وذكر التغيرات التي تطرأ عليها</w:t>
            </w:r>
            <w:r w:rsidR="00F60F4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907125" w:rsidRPr="00F318CD" w:rsidRDefault="00907125" w:rsidP="00E9306B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E9306B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E9306B">
        <w:trPr>
          <w:trHeight w:val="61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60F44" w:rsidRDefault="00907125" w:rsidP="00B7636D">
            <w:pPr>
              <w:tabs>
                <w:tab w:val="center" w:pos="3936"/>
                <w:tab w:val="right" w:pos="7873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F60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F60F4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ينطلق الأستاذ مع المتعلمين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والمتعلمات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</w:t>
            </w:r>
            <w:proofErr w:type="gramEnd"/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بناء مفهوم المصدر من جملة النص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التي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تتضمن مص</w:t>
            </w:r>
            <w:r w:rsid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ادر لأفعال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ثلاثي</w:t>
            </w:r>
            <w:r w:rsid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ومصادر لأفعال غير ثلاثية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، مثل : 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F60F44" w:rsidTr="00B7636D">
              <w:tc>
                <w:tcPr>
                  <w:tcW w:w="7689" w:type="dxa"/>
                  <w:shd w:val="clear" w:color="auto" w:fill="FFD966" w:themeFill="accent4" w:themeFillTint="99"/>
                </w:tcPr>
                <w:p w:rsidR="00F60F44" w:rsidRDefault="00F60F44" w:rsidP="00F60F44">
                  <w:pPr>
                    <w:tabs>
                      <w:tab w:val="center" w:pos="3936"/>
                      <w:tab w:val="right" w:pos="7873"/>
                    </w:tabs>
                    <w:bidi/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اللعب أحيانا يكون طريقا لاكتشاف وخلق</w:t>
                  </w:r>
                  <w:r w:rsidR="00B7636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الدهشة والإعجاب والاستحسان</w:t>
                  </w:r>
                </w:p>
              </w:tc>
            </w:tr>
          </w:tbl>
          <w:p w:rsidR="00B7636D" w:rsidRPr="00B7636D" w:rsidRDefault="00B7636D" w:rsidP="00B7636D">
            <w:pPr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يقرا المتعلمون النص استعدادا لمناقشة واستخراج </w:t>
            </w:r>
            <w:proofErr w:type="gramStart"/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الظاهرة ،</w:t>
            </w:r>
            <w:proofErr w:type="gramEnd"/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ثم يطرح أسئلة للتذكير بمضمونه.</w:t>
            </w:r>
          </w:p>
          <w:p w:rsidR="00907125" w:rsidRPr="00B7636D" w:rsidRDefault="00B7636D" w:rsidP="00B7636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الوقوف على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الكلمات المستهدفة لدراسة الظاهرة.</w:t>
            </w:r>
          </w:p>
          <w:p w:rsidR="00B7636D" w:rsidRPr="00D276F7" w:rsidRDefault="00B7636D" w:rsidP="00B7636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Pr="0030246E" w:rsidRDefault="00907125" w:rsidP="00E9306B">
            <w:pPr>
              <w:jc w:val="center"/>
              <w:rPr>
                <w:b/>
                <w:bCs/>
                <w:sz w:val="28"/>
                <w:szCs w:val="28"/>
              </w:rPr>
            </w:pP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30246E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  <w:p w:rsidR="00907125" w:rsidRDefault="00907125" w:rsidP="00E9306B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07125" w:rsidTr="00426261">
        <w:trPr>
          <w:trHeight w:val="103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07125" w:rsidRDefault="00907125" w:rsidP="00B7636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استخراج</w:t>
            </w:r>
            <w:r w:rsidRPr="00B76D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7636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المصادر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ووضعها في الجدول التالي: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651"/>
              <w:gridCol w:w="3827"/>
              <w:gridCol w:w="2211"/>
            </w:tblGrid>
            <w:tr w:rsidR="00B7636D" w:rsidTr="00B7636D">
              <w:tc>
                <w:tcPr>
                  <w:tcW w:w="1651" w:type="dxa"/>
                </w:tcPr>
                <w:p w:rsidR="00B7636D" w:rsidRPr="00B7636D" w:rsidRDefault="00B7636D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B7636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الفعل</w:t>
                  </w:r>
                </w:p>
              </w:tc>
              <w:tc>
                <w:tcPr>
                  <w:tcW w:w="3827" w:type="dxa"/>
                </w:tcPr>
                <w:p w:rsidR="00B7636D" w:rsidRPr="00B7636D" w:rsidRDefault="00B7636D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B7636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نوعه (ثلاثي رباعي </w:t>
                  </w:r>
                  <w:r w:rsidRPr="00B7636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–</w:t>
                  </w:r>
                  <w:r w:rsidRPr="00B7636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خماسي- سداسي)</w:t>
                  </w:r>
                </w:p>
              </w:tc>
              <w:tc>
                <w:tcPr>
                  <w:tcW w:w="2211" w:type="dxa"/>
                </w:tcPr>
                <w:p w:rsidR="00B7636D" w:rsidRPr="00B7636D" w:rsidRDefault="00B7636D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B7636D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مصدره</w:t>
                  </w:r>
                </w:p>
              </w:tc>
            </w:tr>
            <w:tr w:rsidR="00B7636D" w:rsidTr="00B7636D">
              <w:tc>
                <w:tcPr>
                  <w:tcW w:w="1651" w:type="dxa"/>
                </w:tcPr>
                <w:p w:rsidR="00B7636D" w:rsidRPr="00B7636D" w:rsidRDefault="00AA55C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لَعِبَ</w:t>
                  </w:r>
                </w:p>
              </w:tc>
              <w:tc>
                <w:tcPr>
                  <w:tcW w:w="3827" w:type="dxa"/>
                </w:tcPr>
                <w:p w:rsidR="00B7636D" w:rsidRPr="00B7636D" w:rsidRDefault="00DD3780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ثلاثي</w:t>
                  </w:r>
                </w:p>
              </w:tc>
              <w:tc>
                <w:tcPr>
                  <w:tcW w:w="2211" w:type="dxa"/>
                </w:tcPr>
                <w:p w:rsidR="00B7636D" w:rsidRPr="00B7636D" w:rsidRDefault="00B7636D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لَعِبٌ</w:t>
                  </w:r>
                </w:p>
              </w:tc>
            </w:tr>
            <w:tr w:rsidR="00B7636D" w:rsidTr="00B7636D">
              <w:tc>
                <w:tcPr>
                  <w:tcW w:w="1651" w:type="dxa"/>
                </w:tcPr>
                <w:p w:rsidR="00B7636D" w:rsidRPr="00B7636D" w:rsidRDefault="00AA55C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خَلَقَ</w:t>
                  </w:r>
                </w:p>
              </w:tc>
              <w:tc>
                <w:tcPr>
                  <w:tcW w:w="3827" w:type="dxa"/>
                </w:tcPr>
                <w:p w:rsidR="00B7636D" w:rsidRPr="00B7636D" w:rsidRDefault="00DD3780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ثلاثي</w:t>
                  </w:r>
                </w:p>
              </w:tc>
              <w:tc>
                <w:tcPr>
                  <w:tcW w:w="2211" w:type="dxa"/>
                </w:tcPr>
                <w:p w:rsidR="00B7636D" w:rsidRPr="00B7636D" w:rsidRDefault="0014756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خَلْقٌ</w:t>
                  </w:r>
                </w:p>
              </w:tc>
            </w:tr>
            <w:tr w:rsidR="00B7636D" w:rsidTr="00B7636D">
              <w:tc>
                <w:tcPr>
                  <w:tcW w:w="1651" w:type="dxa"/>
                </w:tcPr>
                <w:p w:rsidR="00B7636D" w:rsidRPr="00B7636D" w:rsidRDefault="00AA55C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أَعْجَبَ</w:t>
                  </w:r>
                </w:p>
              </w:tc>
              <w:tc>
                <w:tcPr>
                  <w:tcW w:w="3827" w:type="dxa"/>
                </w:tcPr>
                <w:p w:rsidR="00B7636D" w:rsidRPr="00B7636D" w:rsidRDefault="00DD3780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رباعي</w:t>
                  </w:r>
                </w:p>
              </w:tc>
              <w:tc>
                <w:tcPr>
                  <w:tcW w:w="2211" w:type="dxa"/>
                </w:tcPr>
                <w:p w:rsidR="00B7636D" w:rsidRPr="00B7636D" w:rsidRDefault="0014756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إِعْجَابٌ</w:t>
                  </w:r>
                </w:p>
              </w:tc>
            </w:tr>
            <w:tr w:rsidR="00B7636D" w:rsidTr="00B7636D">
              <w:tc>
                <w:tcPr>
                  <w:tcW w:w="1651" w:type="dxa"/>
                </w:tcPr>
                <w:p w:rsidR="00B7636D" w:rsidRPr="00B7636D" w:rsidRDefault="00AA55C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اِكْتَشَفَ</w:t>
                  </w:r>
                </w:p>
              </w:tc>
              <w:tc>
                <w:tcPr>
                  <w:tcW w:w="3827" w:type="dxa"/>
                </w:tcPr>
                <w:p w:rsidR="00B7636D" w:rsidRPr="00B7636D" w:rsidRDefault="00DD3780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خماسي</w:t>
                  </w:r>
                </w:p>
              </w:tc>
              <w:tc>
                <w:tcPr>
                  <w:tcW w:w="2211" w:type="dxa"/>
                </w:tcPr>
                <w:p w:rsidR="00B7636D" w:rsidRPr="00B7636D" w:rsidRDefault="00161B0C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اِكْتِشَافٌ</w:t>
                  </w:r>
                </w:p>
              </w:tc>
            </w:tr>
            <w:tr w:rsidR="00B7636D" w:rsidTr="00B7636D">
              <w:tc>
                <w:tcPr>
                  <w:tcW w:w="1651" w:type="dxa"/>
                </w:tcPr>
                <w:p w:rsidR="00B7636D" w:rsidRPr="00B7636D" w:rsidRDefault="00AA55CF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اِسْتَحْسَنَ</w:t>
                  </w:r>
                </w:p>
              </w:tc>
              <w:tc>
                <w:tcPr>
                  <w:tcW w:w="3827" w:type="dxa"/>
                </w:tcPr>
                <w:p w:rsidR="00B7636D" w:rsidRPr="00B7636D" w:rsidRDefault="00DD3780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سداسي</w:t>
                  </w:r>
                </w:p>
              </w:tc>
              <w:tc>
                <w:tcPr>
                  <w:tcW w:w="2211" w:type="dxa"/>
                </w:tcPr>
                <w:p w:rsidR="00B7636D" w:rsidRPr="00B7636D" w:rsidRDefault="00161B0C" w:rsidP="00B7636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اِسْتِحْسَانٌ</w:t>
                  </w:r>
                </w:p>
              </w:tc>
            </w:tr>
          </w:tbl>
          <w:p w:rsidR="00907125" w:rsidRDefault="00907125" w:rsidP="00E9306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4607BC" w:rsidRPr="004607BC" w:rsidRDefault="004607BC" w:rsidP="004607B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* يتدرج الأستاذ مع المتعلمين في ملء الجدول حسب عناصره </w:t>
            </w:r>
          </w:p>
          <w:p w:rsidR="004607BC" w:rsidRPr="004607BC" w:rsidRDefault="004607BC" w:rsidP="004607B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* يوجه المتعلمين إلى ملاحظة مضامين </w:t>
            </w:r>
            <w:proofErr w:type="gramStart"/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الجدول ،</w:t>
            </w:r>
            <w:proofErr w:type="gramEnd"/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ويركزون على الاسم وفعله لتعرف عدد حروفه وتصنيفه.( </w:t>
            </w:r>
            <w:r w:rsid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ثلاثي </w:t>
            </w: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رباعي ، خماسي ، سداسي )</w:t>
            </w:r>
          </w:p>
          <w:p w:rsidR="00907125" w:rsidRDefault="004607BC" w:rsidP="004607BC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 يلاحظ المتعلمون</w:t>
            </w:r>
            <w:r w:rsid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والمتعلمات </w:t>
            </w: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خانة</w:t>
            </w:r>
            <w:proofErr w:type="gramEnd"/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المصدر ويقارنون حروف المصادر مع حروف الأفعال ليكتشفوا أنها تشتمل على الحروف الأصلية للفعل بزيادة حرف أو أكثر.</w:t>
            </w:r>
          </w:p>
          <w:p w:rsidR="00876632" w:rsidRPr="00876632" w:rsidRDefault="00876632" w:rsidP="00876632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color w:val="0000FF"/>
                <w:sz w:val="20"/>
                <w:szCs w:val="20"/>
                <w:rtl/>
                <w:lang w:bidi="ar-MA"/>
              </w:rPr>
              <w:t>*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يسأل الأستاذ المتعلمين حول دلالة </w:t>
            </w:r>
            <w:proofErr w:type="gramStart"/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المصادر :</w:t>
            </w:r>
            <w:proofErr w:type="gramEnd"/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على ما ذا يدل المصدر التالي :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لَعِبٌ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؟ يدل على حدث الفعل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لَعِبَ</w:t>
            </w:r>
          </w:p>
          <w:p w:rsidR="00876632" w:rsidRPr="00876632" w:rsidRDefault="00876632" w:rsidP="00876632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يسأل الأستاذ </w:t>
            </w:r>
            <w:proofErr w:type="gramStart"/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المتعلمين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والمتعلمات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زمن الحدث : هل كان زمن معين ؟ ينطلق في توجيه المتعلمين من مقارنة الفعل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لَعِبَ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مع المصدر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لَعِبٌ</w:t>
            </w:r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الفعل</w:t>
            </w:r>
            <w:proofErr w:type="gramEnd"/>
            <w:r w:rsidRPr="0087663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له زمان والمصدر لا زمان له ) ينوع الأمثلة لتركيز الاكتشاف.</w:t>
            </w:r>
          </w:p>
          <w:p w:rsidR="00876632" w:rsidRDefault="00876632" w:rsidP="00876632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يلاحظ المتعلمون</w:t>
            </w:r>
            <w:r w:rsidRPr="00876632">
              <w:rPr>
                <w:rFonts w:hint="cs"/>
                <w:b/>
                <w:bCs/>
                <w:color w:val="008000"/>
                <w:sz w:val="24"/>
                <w:szCs w:val="24"/>
                <w:rtl/>
                <w:lang w:bidi="ar-MA"/>
              </w:rPr>
              <w:t xml:space="preserve"> 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جميع المصادر الواردة في الجدول مما يأتي به المتعلمون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والمتعلمات </w:t>
            </w:r>
            <w:r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أو</w:t>
            </w:r>
            <w:proofErr w:type="gramEnd"/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(ة) من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حيث عدد أحرفها، وأوزانها ، فيكتشفون أنها تتكون من ثلاثة أحرف فأكثر وأن أوزانها مختلفة.</w:t>
            </w:r>
          </w:p>
          <w:p w:rsidR="00426261" w:rsidRPr="00426261" w:rsidRDefault="00426261" w:rsidP="00426261">
            <w:pPr>
              <w:tabs>
                <w:tab w:val="left" w:pos="5274"/>
              </w:tabs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4262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* يلاحظ المتعلمون جميع المصادر </w:t>
            </w:r>
            <w:r w:rsidRPr="004262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غير الثلاثية </w:t>
            </w:r>
            <w:r w:rsidRPr="004262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الواردة في الجدول وغيرها مما يأتي به المتعلمون أو الأستاذ من حيث عدد أحرفها </w:t>
            </w:r>
            <w:proofErr w:type="gramStart"/>
            <w:r w:rsidRPr="004262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وأوزانها ،</w:t>
            </w:r>
            <w:proofErr w:type="gramEnd"/>
            <w:r w:rsidRPr="0042626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فيكتشفون أنها تتكون من أربعة أحرف فأكثر، وأن لكل نوع منها وزنا قياسيا( يمكن القياس عليه )</w:t>
            </w:r>
          </w:p>
          <w:p w:rsidR="00876632" w:rsidRPr="00B76DA7" w:rsidRDefault="00876632" w:rsidP="00876632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أحـــــلل</w:t>
            </w: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26261" w:rsidTr="00426261">
        <w:trPr>
          <w:trHeight w:val="141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استنتاج</w:t>
            </w:r>
          </w:p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proofErr w:type="gramEnd"/>
          </w:p>
          <w:p w:rsidR="003C6B7F" w:rsidRDefault="003C6B7F" w:rsidP="003C6B7F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يستنتجون  :</w:t>
            </w:r>
            <w:proofErr w:type="gramEnd"/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7689"/>
            </w:tblGrid>
            <w:tr w:rsidR="003C6B7F" w:rsidRPr="003C6B7F" w:rsidTr="003C6B7F">
              <w:tc>
                <w:tcPr>
                  <w:tcW w:w="7689" w:type="dxa"/>
                  <w:shd w:val="clear" w:color="auto" w:fill="FBE4D5" w:themeFill="accent2" w:themeFillTint="33"/>
                </w:tcPr>
                <w:p w:rsidR="003C6B7F" w:rsidRDefault="003C6B7F" w:rsidP="003C6B7F">
                  <w:pPr>
                    <w:tabs>
                      <w:tab w:val="left" w:pos="5274"/>
                    </w:tabs>
                    <w:jc w:val="right"/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المصدر اسم يشتمل على الحروف الأصلية </w:t>
                  </w:r>
                  <w:proofErr w:type="gramStart"/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للفعل ،</w:t>
                  </w:r>
                  <w:proofErr w:type="gramEnd"/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وهو يدل على الحدث 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وغير مقترن بزم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ن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.أوزان مصادر الفعل الثلاثي أغلبها سماعي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3C6B7F" w:rsidRPr="003C6B7F" w:rsidRDefault="003C6B7F" w:rsidP="003C6B7F">
                  <w:pPr>
                    <w:tabs>
                      <w:tab w:val="left" w:pos="5274"/>
                    </w:tabs>
                    <w:jc w:val="right"/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* 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مصدر الفعل غير الثلا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ثي اسم يدل على حدث مجرد من الزم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ن.</w:t>
                  </w:r>
                </w:p>
                <w:p w:rsidR="003C6B7F" w:rsidRPr="003C6B7F" w:rsidRDefault="003C6B7F" w:rsidP="003C6B7F">
                  <w:pPr>
                    <w:tabs>
                      <w:tab w:val="left" w:pos="5274"/>
                    </w:tabs>
                    <w:jc w:val="right"/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مصدر الفعل غير الثلاثي يتضمن حروف فعله.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- 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مصادر الأفعال غير الثلاثية لها</w:t>
                  </w:r>
                  <w:r w:rsidRPr="003C6B7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أوزان قياسية.</w:t>
                  </w:r>
                </w:p>
                <w:p w:rsidR="003C6B7F" w:rsidRPr="003C6B7F" w:rsidRDefault="003C6B7F" w:rsidP="003C6B7F">
                  <w:pPr>
                    <w:tabs>
                      <w:tab w:val="left" w:pos="5274"/>
                    </w:tabs>
                    <w:jc w:val="right"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</w:tbl>
          <w:p w:rsidR="00426261" w:rsidRPr="00B76DA7" w:rsidRDefault="003C6B7F" w:rsidP="003C6B7F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ar-MA"/>
              </w:rPr>
            </w:pPr>
            <w:r w:rsidRPr="003C6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أستنت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</w:t>
            </w: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ج</w:t>
            </w:r>
          </w:p>
          <w:p w:rsidR="00426261" w:rsidRDefault="00426261" w:rsidP="00E9306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907125" w:rsidTr="00E9306B">
        <w:trPr>
          <w:trHeight w:val="105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07125" w:rsidRDefault="00907125" w:rsidP="00E9306B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ويمكن للأستاذ (ة) أن يختار تمارين أخرى يراها مناسبة لمستوى المتعلمين.</w:t>
            </w:r>
            <w:r w:rsidR="00C84AAA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</w:p>
          <w:p w:rsidR="00C84AAA" w:rsidRPr="00C84AAA" w:rsidRDefault="00C84AAA" w:rsidP="00C84AAA">
            <w:pPr>
              <w:tabs>
                <w:tab w:val="left" w:pos="5274"/>
              </w:tabs>
              <w:bidi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lang w:bidi="ar-MA"/>
              </w:rPr>
              <w:sym w:font="Wingdings" w:char="F08C"/>
            </w:r>
            <w:r w:rsidRPr="00C84AAA">
              <w:rPr>
                <w:rFonts w:hint="cs"/>
                <w:sz w:val="28"/>
                <w:szCs w:val="28"/>
                <w:rtl/>
                <w:lang w:bidi="ar-MA"/>
              </w:rPr>
              <w:t>ـ صغ المصدر مما يأتي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ا</w:t>
            </w:r>
            <w:r w:rsidR="00214AD5">
              <w:rPr>
                <w:rFonts w:hint="cs"/>
                <w:sz w:val="28"/>
                <w:szCs w:val="28"/>
                <w:rtl/>
                <w:lang w:bidi="ar-MA"/>
              </w:rPr>
              <w:t xml:space="preserve">ِسْتَمَعَ </w:t>
            </w:r>
            <w:r w:rsidR="00214AD5">
              <w:rPr>
                <w:sz w:val="28"/>
                <w:szCs w:val="28"/>
                <w:rtl/>
                <w:lang w:bidi="ar-MA"/>
              </w:rPr>
              <w:t>–</w:t>
            </w:r>
            <w:r w:rsidR="00214AD5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="00214AD5">
              <w:rPr>
                <w:rFonts w:hint="cs"/>
                <w:sz w:val="28"/>
                <w:szCs w:val="28"/>
                <w:rtl/>
                <w:lang w:bidi="ar-MA"/>
              </w:rPr>
              <w:t>أَكْرَمَ  -</w:t>
            </w:r>
            <w:proofErr w:type="gramEnd"/>
            <w:r w:rsidR="00214AD5">
              <w:rPr>
                <w:rFonts w:hint="cs"/>
                <w:sz w:val="28"/>
                <w:szCs w:val="28"/>
                <w:rtl/>
                <w:lang w:bidi="ar-MA"/>
              </w:rPr>
              <w:t xml:space="preserve"> كَسَّرَ </w:t>
            </w:r>
            <w:r w:rsidR="00214AD5">
              <w:rPr>
                <w:sz w:val="28"/>
                <w:szCs w:val="28"/>
                <w:rtl/>
                <w:lang w:bidi="ar-MA"/>
              </w:rPr>
              <w:t>–</w:t>
            </w:r>
            <w:r w:rsidR="00214AD5">
              <w:rPr>
                <w:rFonts w:hint="cs"/>
                <w:sz w:val="28"/>
                <w:szCs w:val="28"/>
                <w:rtl/>
                <w:lang w:bidi="ar-MA"/>
              </w:rPr>
              <w:t xml:space="preserve"> نَفَى - شَرِبَ</w:t>
            </w:r>
            <w:bookmarkStart w:id="0" w:name="_GoBack"/>
            <w:bookmarkEnd w:id="0"/>
            <w:r w:rsidRPr="00C84AAA">
              <w:rPr>
                <w:rFonts w:hint="cs"/>
                <w:sz w:val="28"/>
                <w:szCs w:val="28"/>
                <w:rtl/>
                <w:lang w:bidi="ar-MA"/>
              </w:rPr>
              <w:t>....</w:t>
            </w:r>
          </w:p>
          <w:p w:rsidR="00C84AAA" w:rsidRDefault="00C84AAA" w:rsidP="00E9306B">
            <w:pPr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907125" w:rsidRPr="0010671A" w:rsidRDefault="00907125" w:rsidP="00E9306B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</w:tbl>
    <w:p w:rsidR="002D6AF7" w:rsidRDefault="002D6AF7"/>
    <w:sectPr w:rsidR="002D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14756F"/>
    <w:rsid w:val="00161B0C"/>
    <w:rsid w:val="00214AD5"/>
    <w:rsid w:val="002D6AF7"/>
    <w:rsid w:val="003C6B7F"/>
    <w:rsid w:val="00426261"/>
    <w:rsid w:val="004607BC"/>
    <w:rsid w:val="00876632"/>
    <w:rsid w:val="00907125"/>
    <w:rsid w:val="00AA55CF"/>
    <w:rsid w:val="00B63C90"/>
    <w:rsid w:val="00B7636D"/>
    <w:rsid w:val="00C84AAA"/>
    <w:rsid w:val="00DD3780"/>
    <w:rsid w:val="00E11D1C"/>
    <w:rsid w:val="00F6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0008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2020-12-23T11:25:00Z</dcterms:created>
  <dcterms:modified xsi:type="dcterms:W3CDTF">2020-12-23T12:36:00Z</dcterms:modified>
</cp:coreProperties>
</file>